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61A23A1E" w:rsidR="008B1A2C" w:rsidRPr="007211F0" w:rsidRDefault="008B1A2C" w:rsidP="00B87D91">
      <w:pPr>
        <w:rPr>
          <w:b/>
          <w:color w:val="FF5200" w:themeColor="accent2"/>
          <w:sz w:val="32"/>
          <w:szCs w:val="32"/>
        </w:rPr>
      </w:pPr>
      <w:r w:rsidRPr="007211F0">
        <w:rPr>
          <w:b/>
          <w:color w:val="FF5200" w:themeColor="accent2"/>
          <w:sz w:val="32"/>
          <w:szCs w:val="32"/>
        </w:rPr>
        <w:t>Krycí list nabídky</w:t>
      </w:r>
      <w:r w:rsidR="0031280B" w:rsidRPr="007211F0">
        <w:rPr>
          <w:b/>
          <w:color w:val="FF5200" w:themeColor="accent2"/>
          <w:sz w:val="32"/>
          <w:szCs w:val="32"/>
        </w:rPr>
        <w:t xml:space="preserve"> k veřejné zakázce s názvem </w:t>
      </w:r>
      <w:r w:rsidR="0031280B" w:rsidRPr="00A86CC9">
        <w:rPr>
          <w:b/>
          <w:color w:val="FF5200" w:themeColor="accent2"/>
          <w:sz w:val="32"/>
          <w:szCs w:val="32"/>
        </w:rPr>
        <w:t>„</w:t>
      </w:r>
      <w:r w:rsidR="007E4A72" w:rsidRPr="00A86CC9">
        <w:rPr>
          <w:b/>
          <w:i/>
          <w:iCs/>
          <w:color w:val="FF5200" w:themeColor="accent2"/>
          <w:sz w:val="32"/>
          <w:szCs w:val="32"/>
        </w:rPr>
        <w:t>Konzultant TZB</w:t>
      </w:r>
      <w:r w:rsidR="0031280B" w:rsidRPr="00A86CC9">
        <w:rPr>
          <w:b/>
          <w:color w:val="FF5200" w:themeColor="accent2"/>
          <w:sz w:val="32"/>
          <w:szCs w:val="32"/>
        </w:rPr>
        <w:t>“</w:t>
      </w:r>
      <w:r w:rsidR="000128D4" w:rsidRPr="00A86CC9">
        <w:rPr>
          <w:b/>
          <w:color w:val="FF5200" w:themeColor="accent2"/>
          <w:sz w:val="32"/>
          <w:szCs w:val="32"/>
        </w:rPr>
        <w:t xml:space="preserve"> vedené pod </w:t>
      </w:r>
      <w:r w:rsidR="000128D4" w:rsidRPr="00A86CC9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 xml:space="preserve">č.j. </w:t>
      </w:r>
      <w:r w:rsidR="00A86CC9" w:rsidRPr="00A86CC9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>66970/2024-SŽ-GŘ-O8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921C11">
          <w:pPr>
            <w:pStyle w:val="Obsah2"/>
          </w:pPr>
          <w:r>
            <w:t>Obsah</w:t>
          </w:r>
        </w:p>
        <w:p w14:paraId="78EDA06B" w14:textId="2DE5E874" w:rsidR="00FD6F30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79180154" w:history="1">
            <w:r w:rsidR="00FD6F30" w:rsidRPr="00AE25D4">
              <w:rPr>
                <w:rStyle w:val="Hypertextovodkaz"/>
                <w:noProof/>
              </w:rPr>
              <w:t>Kapitola 1.</w:t>
            </w:r>
            <w:r w:rsidR="00FD6F30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FD6F30" w:rsidRPr="00AE25D4">
              <w:rPr>
                <w:rStyle w:val="Hypertextovodkaz"/>
                <w:noProof/>
              </w:rPr>
              <w:t>Základní údaje k nabídce</w:t>
            </w:r>
            <w:r w:rsidR="00FD6F30">
              <w:rPr>
                <w:noProof/>
                <w:webHidden/>
              </w:rPr>
              <w:tab/>
            </w:r>
            <w:r w:rsidR="00FD6F30">
              <w:rPr>
                <w:noProof/>
                <w:webHidden/>
              </w:rPr>
              <w:fldChar w:fldCharType="begin"/>
            </w:r>
            <w:r w:rsidR="00FD6F30">
              <w:rPr>
                <w:noProof/>
                <w:webHidden/>
              </w:rPr>
              <w:instrText xml:space="preserve"> PAGEREF _Toc179180154 \h </w:instrText>
            </w:r>
            <w:r w:rsidR="00FD6F30">
              <w:rPr>
                <w:noProof/>
                <w:webHidden/>
              </w:rPr>
            </w:r>
            <w:r w:rsidR="00FD6F30">
              <w:rPr>
                <w:noProof/>
                <w:webHidden/>
              </w:rPr>
              <w:fldChar w:fldCharType="separate"/>
            </w:r>
            <w:r w:rsidR="00FD6F30">
              <w:rPr>
                <w:noProof/>
                <w:webHidden/>
              </w:rPr>
              <w:t>2</w:t>
            </w:r>
            <w:r w:rsidR="00FD6F30">
              <w:rPr>
                <w:noProof/>
                <w:webHidden/>
              </w:rPr>
              <w:fldChar w:fldCharType="end"/>
            </w:r>
          </w:hyperlink>
        </w:p>
        <w:p w14:paraId="4F30331D" w14:textId="4934E95A" w:rsidR="00FD6F30" w:rsidRDefault="00FD6F3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9180155" w:history="1">
            <w:r w:rsidRPr="00AE25D4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E25D4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_Toc179180155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25BE53" w14:textId="2998FE6C" w:rsidR="00FD6F30" w:rsidRDefault="00FD6F3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9180156" w:history="1">
            <w:r w:rsidRPr="00AE25D4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E25D4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_Toc179180156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032103" w14:textId="71BA5AD0" w:rsidR="00FD6F30" w:rsidRDefault="00FD6F3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9180157" w:history="1">
            <w:r w:rsidRPr="00AE25D4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E25D4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_Toc179180157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164608" w14:textId="5F8E667D" w:rsidR="00FD6F30" w:rsidRDefault="00FD6F3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9180158" w:history="1">
            <w:r w:rsidRPr="00AE25D4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E25D4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_Toc179180158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8987DC" w14:textId="4098880A" w:rsidR="00FD6F30" w:rsidRDefault="00FD6F3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9180159" w:history="1">
            <w:r w:rsidRPr="00AE25D4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E25D4">
              <w:rPr>
                <w:rStyle w:val="Hypertextovodkaz"/>
                <w:noProof/>
              </w:rPr>
              <w:t>Čestné</w:t>
            </w:r>
            <w:r w:rsidRPr="00AE25D4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_Toc179180159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2DCC6D" w14:textId="032CE25C" w:rsidR="00FD6F30" w:rsidRDefault="00FD6F3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9180160" w:history="1">
            <w:r w:rsidRPr="00AE25D4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E25D4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_Toc179180160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0852B5" w14:textId="167AD9EB" w:rsidR="00FD6F30" w:rsidRDefault="00FD6F30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9180161" w:history="1">
            <w:r w:rsidRPr="00AE25D4">
              <w:rPr>
                <w:rStyle w:val="Hypertextovodkaz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AE25D4">
              <w:rPr>
                <w:rStyle w:val="Hypertextovodkaz"/>
                <w:noProof/>
              </w:rPr>
              <w:t>Čestné prohlášení o ekonomické kvalifikaci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_Toc179180161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0F59ACD1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79180154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34EA1ADD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 xml:space="preserve">Výzvy </w:t>
      </w:r>
      <w:r w:rsidRPr="007E4A72">
        <w:t>k podání nabíd</w:t>
      </w:r>
      <w:r w:rsidR="004C76E9" w:rsidRPr="007E4A72">
        <w:t>ky</w:t>
      </w:r>
      <w:r w:rsidRPr="007E4A72">
        <w:t xml:space="preserve"> na veřejnou zakázku zadávanou</w:t>
      </w:r>
      <w:r w:rsidR="004C76E9" w:rsidRPr="007E4A72">
        <w:t xml:space="preserve"> jako </w:t>
      </w:r>
      <w:r w:rsidR="000128D4" w:rsidRPr="007E4A72">
        <w:rPr>
          <w:rFonts w:eastAsia="Times New Roman" w:cs="Times New Roman"/>
          <w:lang w:eastAsia="cs-CZ"/>
        </w:rPr>
        <w:t>veřejnou zakázku malého rozsahu</w:t>
      </w:r>
      <w:r w:rsidRPr="007E4A72">
        <w:t>, jsou</w:t>
      </w:r>
      <w:r>
        <w:t xml:space="preserve">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FD6F30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FD6F30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79180155"/>
      <w:r>
        <w:lastRenderedPageBreak/>
        <w:t>Ceník</w:t>
      </w:r>
      <w:bookmarkEnd w:id="1"/>
    </w:p>
    <w:p w14:paraId="3E5E9B0F" w14:textId="4C5C558D" w:rsidR="007E5951" w:rsidRPr="007211F0" w:rsidRDefault="002072A0" w:rsidP="00276BD5">
      <w:pPr>
        <w:spacing w:before="240"/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>Za účelem stanovení celkové nabídkové ceny bude úč</w:t>
      </w:r>
      <w:r w:rsidRPr="007211F0">
        <w:rPr>
          <w:rStyle w:val="Siln"/>
          <w:b w:val="0"/>
          <w:bCs w:val="0"/>
        </w:rPr>
        <w:t>astníkem vyplněna příloha č.</w:t>
      </w:r>
      <w:r w:rsidR="007211F0" w:rsidRPr="007211F0">
        <w:rPr>
          <w:rStyle w:val="Siln"/>
          <w:b w:val="0"/>
          <w:bCs w:val="0"/>
        </w:rPr>
        <w:t xml:space="preserve"> 3</w:t>
      </w:r>
      <w:r w:rsidRPr="007211F0">
        <w:rPr>
          <w:rStyle w:val="Siln"/>
          <w:b w:val="0"/>
          <w:bCs w:val="0"/>
        </w:rPr>
        <w:t xml:space="preserve"> </w:t>
      </w:r>
      <w:r w:rsidR="001E0266" w:rsidRPr="007211F0">
        <w:rPr>
          <w:rStyle w:val="Siln"/>
          <w:b w:val="0"/>
          <w:bCs w:val="0"/>
        </w:rPr>
        <w:t>Závazného vzoru rámcové dohody</w:t>
      </w:r>
      <w:r w:rsidRPr="007211F0"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7211F0">
          <w:headerReference w:type="first" r:id="rId14"/>
          <w:footerReference w:type="first" r:id="rId15"/>
          <w:pgSz w:w="11906" w:h="16838" w:code="9"/>
          <w:pgMar w:top="1049" w:right="1134" w:bottom="1474" w:left="2070" w:header="709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79180156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276BD5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79180157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79180158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276BD5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2B1B8700" w:rsidR="00AD2F9C" w:rsidRDefault="00AD2F9C" w:rsidP="007211F0">
      <w:pPr>
        <w:pStyle w:val="aodst"/>
        <w:numPr>
          <w:ilvl w:val="1"/>
          <w:numId w:val="45"/>
        </w:numPr>
      </w:pPr>
      <w: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17C56797" w:rsidR="00AD2F9C" w:rsidRDefault="00AD2F9C" w:rsidP="007211F0">
      <w:pPr>
        <w:pStyle w:val="aodst"/>
      </w:pPr>
      <w:r>
        <w:t xml:space="preserve">nepřipravoval části nabídek, které mají být hodnoceny podle kritérií hodnocení, ve vzájemné shodě s jiným účastníkem téhož </w:t>
      </w:r>
      <w:r w:rsidR="00F45664">
        <w:t xml:space="preserve">výběrového </w:t>
      </w:r>
      <w: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79180159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4957B60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179180160"/>
      <w:r w:rsidRPr="00E85D44">
        <w:t>Čestné prohlášení o splnění technické kvalifikace</w:t>
      </w:r>
      <w:bookmarkEnd w:id="6"/>
    </w:p>
    <w:p w14:paraId="71002640" w14:textId="6457419C" w:rsidR="00E85D44" w:rsidRDefault="006E73DC" w:rsidP="00276BD5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 </w:t>
      </w:r>
      <w:r w:rsidR="001C082D">
        <w:rPr>
          <w:lang w:eastAsia="cs-CZ"/>
        </w:rPr>
        <w:t>3</w:t>
      </w:r>
      <w:r w:rsidR="00E85D44">
        <w:rPr>
          <w:lang w:eastAsia="cs-CZ"/>
        </w:rPr>
        <w:t xml:space="preserve"> </w:t>
      </w:r>
      <w:r w:rsidR="001C082D">
        <w:rPr>
          <w:lang w:eastAsia="cs-CZ"/>
        </w:rPr>
        <w:t>roky</w:t>
      </w:r>
      <w:r w:rsidR="00E85D44">
        <w:rPr>
          <w:lang w:eastAsia="cs-CZ"/>
        </w:rPr>
        <w:t xml:space="preserve"> před zahájením </w:t>
      </w:r>
      <w:r w:rsidR="00A63D48">
        <w:rPr>
          <w:lang w:eastAsia="cs-CZ"/>
        </w:rPr>
        <w:t xml:space="preserve">výběrového </w:t>
      </w:r>
      <w:r w:rsidR="00E85D44">
        <w:rPr>
          <w:lang w:eastAsia="cs-CZ"/>
        </w:rPr>
        <w:t xml:space="preserve">řízení poskytoval alespoň </w:t>
      </w:r>
      <w:r w:rsidR="007E4A72" w:rsidRPr="007211F0">
        <w:rPr>
          <w:lang w:eastAsia="cs-CZ"/>
        </w:rPr>
        <w:t>2</w:t>
      </w:r>
      <w:r w:rsidR="00E85D44" w:rsidRPr="007211F0">
        <w:rPr>
          <w:lang w:eastAsia="cs-CZ"/>
        </w:rPr>
        <w:t xml:space="preserve"> významn</w:t>
      </w:r>
      <w:r w:rsidR="007E4A72" w:rsidRPr="007211F0">
        <w:rPr>
          <w:lang w:eastAsia="cs-CZ"/>
        </w:rPr>
        <w:t>é</w:t>
      </w:r>
      <w:r w:rsidR="00E85D44" w:rsidRPr="007211F0">
        <w:rPr>
          <w:lang w:eastAsia="cs-CZ"/>
        </w:rPr>
        <w:t xml:space="preserve"> služb</w:t>
      </w:r>
      <w:r w:rsidR="007E4A72" w:rsidRPr="007211F0">
        <w:rPr>
          <w:lang w:eastAsia="cs-CZ"/>
        </w:rPr>
        <w:t>y</w:t>
      </w:r>
      <w:r w:rsidR="00E85D44">
        <w:rPr>
          <w:lang w:eastAsia="cs-CZ"/>
        </w:rPr>
        <w:t xml:space="preserve"> definovan</w:t>
      </w:r>
      <w:r w:rsidR="007E4A72">
        <w:rPr>
          <w:lang w:eastAsia="cs-CZ"/>
        </w:rPr>
        <w:t>é</w:t>
      </w:r>
      <w:r w:rsidR="00E85D44">
        <w:rPr>
          <w:lang w:eastAsia="cs-CZ"/>
        </w:rPr>
        <w:t xml:space="preserve"> </w:t>
      </w:r>
      <w:r w:rsidR="007E4A72">
        <w:rPr>
          <w:lang w:eastAsia="cs-CZ"/>
        </w:rPr>
        <w:t>v</w:t>
      </w:r>
      <w:r w:rsidR="00E85D44">
        <w:rPr>
          <w:lang w:eastAsia="cs-CZ"/>
        </w:rPr>
        <w:t xml:space="preserve"> čl. </w:t>
      </w:r>
      <w:r w:rsidR="007E4A72">
        <w:rPr>
          <w:lang w:eastAsia="cs-CZ"/>
        </w:rPr>
        <w:t>9.5.</w:t>
      </w:r>
      <w:r w:rsidR="00921C11">
        <w:rPr>
          <w:lang w:eastAsia="cs-CZ"/>
        </w:rPr>
        <w:t>1.</w:t>
      </w:r>
      <w:r w:rsidR="00E85D44">
        <w:rPr>
          <w:lang w:eastAsia="cs-CZ"/>
        </w:rPr>
        <w:t xml:space="preserve"> </w:t>
      </w:r>
      <w:r w:rsidR="00B87D91">
        <w:rPr>
          <w:lang w:eastAsia="cs-CZ"/>
        </w:rPr>
        <w:t>V</w:t>
      </w:r>
      <w:r w:rsidR="00E85D44">
        <w:rPr>
          <w:lang w:eastAsia="cs-CZ"/>
        </w:rPr>
        <w:t>ýzvy k podání nabídky.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124"/>
        <w:gridCol w:w="2551"/>
        <w:gridCol w:w="1985"/>
        <w:gridCol w:w="2520"/>
      </w:tblGrid>
      <w:tr w:rsidR="00E85D44" w14:paraId="403E89B3" w14:textId="77777777" w:rsidTr="00CD6B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4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644B3577" w:rsidR="00E85D44" w:rsidRDefault="00E85D44" w:rsidP="00CD6B9A">
            <w:pPr>
              <w:suppressAutoHyphens/>
              <w:spacing w:line="216" w:lineRule="auto"/>
              <w:jc w:val="center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</w:t>
            </w:r>
          </w:p>
          <w:p w14:paraId="4EC0700A" w14:textId="103D2DF6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kontakt</w:t>
            </w:r>
            <w:r w:rsidR="001C082D">
              <w:rPr>
                <w:rFonts w:eastAsia="Times New Roman" w:cs="Times New Roman"/>
                <w:spacing w:val="-6"/>
                <w:lang w:eastAsia="cs-CZ"/>
              </w:rPr>
              <w:t>ní osoba (</w:t>
            </w:r>
            <w:r>
              <w:rPr>
                <w:rFonts w:eastAsia="Times New Roman" w:cs="Times New Roman"/>
                <w:spacing w:val="-6"/>
                <w:lang w:eastAsia="cs-CZ"/>
              </w:rPr>
              <w:t>k ověření realizované služby</w:t>
            </w:r>
            <w:r w:rsidR="001C082D">
              <w:rPr>
                <w:rFonts w:eastAsia="Times New Roman" w:cs="Times New Roman"/>
                <w:spacing w:val="-6"/>
                <w:lang w:eastAsia="cs-CZ"/>
              </w:rPr>
              <w:t>)</w:t>
            </w:r>
          </w:p>
        </w:tc>
        <w:tc>
          <w:tcPr>
            <w:tcW w:w="2551" w:type="dxa"/>
            <w:tcBorders>
              <w:bottom w:val="single" w:sz="2" w:space="0" w:color="auto"/>
            </w:tcBorders>
          </w:tcPr>
          <w:p w14:paraId="47971CF4" w14:textId="4C89FA11" w:rsidR="00E85D44" w:rsidRPr="00471B29" w:rsidRDefault="00E85D44" w:rsidP="00CD6B9A">
            <w:pPr>
              <w:suppressAutoHyphens/>
              <w:spacing w:line="21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Předmět plnění významné služby</w:t>
            </w:r>
          </w:p>
          <w:p w14:paraId="0B3E9702" w14:textId="77777777" w:rsidR="00E85D44" w:rsidRDefault="00E85D44" w:rsidP="00CD6B9A">
            <w:pPr>
              <w:suppressAutoHyphens/>
              <w:spacing w:line="21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5" w:type="dxa"/>
            <w:tcBorders>
              <w:bottom w:val="single" w:sz="2" w:space="0" w:color="auto"/>
            </w:tcBorders>
            <w:hideMark/>
          </w:tcPr>
          <w:p w14:paraId="7B33DD72" w14:textId="6892F458" w:rsidR="00E85D44" w:rsidRPr="00471B29" w:rsidRDefault="001C082D" w:rsidP="00CD6B9A">
            <w:pPr>
              <w:suppressAutoHyphens/>
              <w:spacing w:line="21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>
              <w:rPr>
                <w:rStyle w:val="Siln"/>
              </w:rPr>
              <w:t>Orientační h</w:t>
            </w:r>
            <w:r w:rsidR="007211F0">
              <w:rPr>
                <w:rStyle w:val="Siln"/>
              </w:rPr>
              <w:t>odnota stavby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2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00E8AE3B" w:rsidR="00E85D44" w:rsidRPr="007211F0" w:rsidRDefault="00E85D44" w:rsidP="00CD6B9A">
            <w:pPr>
              <w:suppressAutoHyphens/>
              <w:spacing w:line="216" w:lineRule="auto"/>
              <w:jc w:val="center"/>
              <w:rPr>
                <w:rStyle w:val="Siln"/>
                <w:b/>
                <w:bCs w:val="0"/>
              </w:rPr>
            </w:pPr>
            <w:r w:rsidRPr="007211F0">
              <w:rPr>
                <w:rStyle w:val="Siln"/>
                <w:b/>
                <w:bCs w:val="0"/>
              </w:rPr>
              <w:t xml:space="preserve">Doba realizace </w:t>
            </w:r>
            <w:r w:rsidR="00CD6B9A">
              <w:rPr>
                <w:rStyle w:val="Siln"/>
                <w:b/>
                <w:bCs w:val="0"/>
              </w:rPr>
              <w:t>v</w:t>
            </w:r>
            <w:r w:rsidR="00CD6B9A">
              <w:rPr>
                <w:rStyle w:val="Siln"/>
                <w:b/>
              </w:rPr>
              <w:t xml:space="preserve">ýznamné </w:t>
            </w:r>
            <w:r w:rsidR="00921C11">
              <w:rPr>
                <w:rStyle w:val="Siln"/>
                <w:b/>
                <w:bCs w:val="0"/>
              </w:rPr>
              <w:t>s</w:t>
            </w:r>
            <w:r w:rsidR="00921C11">
              <w:rPr>
                <w:rStyle w:val="Siln"/>
                <w:b/>
              </w:rPr>
              <w:t>lužby</w:t>
            </w:r>
          </w:p>
          <w:p w14:paraId="566D756C" w14:textId="794B4F89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</w:t>
            </w:r>
            <w:r w:rsidR="001C082D">
              <w:rPr>
                <w:rStyle w:val="Siln"/>
              </w:rPr>
              <w:t>3</w:t>
            </w:r>
            <w:r w:rsidRPr="00471B29">
              <w:rPr>
                <w:rStyle w:val="Siln"/>
              </w:rPr>
              <w:t xml:space="preserve"> kalendářních let nazpět před</w:t>
            </w:r>
            <w:r w:rsidR="007211F0">
              <w:rPr>
                <w:rStyle w:val="Siln"/>
              </w:rPr>
              <w:t> </w:t>
            </w:r>
            <w:r w:rsidRPr="00471B29">
              <w:rPr>
                <w:rStyle w:val="Siln"/>
              </w:rPr>
              <w:t>zahájením</w:t>
            </w:r>
            <w:r w:rsidR="007211F0">
              <w:rPr>
                <w:rStyle w:val="Siln"/>
              </w:rPr>
              <w:t xml:space="preserve"> </w:t>
            </w:r>
            <w:r w:rsidR="00A63D48" w:rsidRPr="00471B29">
              <w:rPr>
                <w:rStyle w:val="Siln"/>
              </w:rPr>
              <w:t>výběrového</w:t>
            </w:r>
            <w:r w:rsidR="007211F0">
              <w:rPr>
                <w:rStyle w:val="Siln"/>
              </w:rPr>
              <w:t xml:space="preserve">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CD6B9A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6C0BB1" w14:paraId="5FA138AC" w14:textId="77777777" w:rsidTr="00CD6B9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551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5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5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E966E17" w14:textId="614A631A" w:rsidR="000128D4" w:rsidRPr="000128D4" w:rsidRDefault="000128D4" w:rsidP="00F44645">
      <w:pPr>
        <w:pStyle w:val="Nadpis2"/>
      </w:pPr>
      <w:bookmarkStart w:id="7" w:name="_Toc179180161"/>
      <w:r w:rsidRPr="000128D4">
        <w:lastRenderedPageBreak/>
        <w:t>Čestné prohlášení o ekonomické kvalifikaci</w:t>
      </w:r>
      <w:bookmarkEnd w:id="7"/>
    </w:p>
    <w:p w14:paraId="1B059D94" w14:textId="6F93EDE5" w:rsidR="000128D4" w:rsidRDefault="00AC1810" w:rsidP="00276BD5">
      <w:pPr>
        <w:spacing w:before="360"/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>,</w:t>
      </w:r>
      <w:r w:rsidR="00B87D91">
        <w:rPr>
          <w:lang w:eastAsia="cs-CZ"/>
        </w:rPr>
        <w:t xml:space="preserve"> </w:t>
      </w:r>
      <w:r w:rsidR="000128D4">
        <w:rPr>
          <w:lang w:eastAsia="cs-CZ"/>
        </w:rPr>
        <w:t>který podává tuto nabídku</w:t>
      </w:r>
      <w:r w:rsidR="00B87D91">
        <w:rPr>
          <w:lang w:eastAsia="cs-CZ"/>
        </w:rPr>
        <w:t>,</w:t>
      </w:r>
      <w:r w:rsidR="000128D4">
        <w:rPr>
          <w:lang w:eastAsia="cs-CZ"/>
        </w:rPr>
        <w:t xml:space="preserve"> tímto čestně prohlašuje, že:</w:t>
      </w:r>
    </w:p>
    <w:p w14:paraId="24E90DA5" w14:textId="14AC0F76" w:rsidR="000128D4" w:rsidRPr="00A331E0" w:rsidRDefault="000128D4" w:rsidP="00471B29">
      <w:pPr>
        <w:rPr>
          <w:lang w:eastAsia="cs-CZ"/>
        </w:rPr>
      </w:pPr>
      <w:r w:rsidRPr="00A331E0">
        <w:rPr>
          <w:lang w:eastAsia="cs-CZ"/>
        </w:rPr>
        <w:t>minimální roční obrat dodavatele zjištěný podle zvláštních právních předpisů</w:t>
      </w:r>
      <w:r w:rsidRPr="00A331E0">
        <w:rPr>
          <w:vertAlign w:val="superscript"/>
          <w:lang w:eastAsia="cs-CZ"/>
        </w:rPr>
        <w:footnoteReference w:id="5"/>
      </w:r>
      <w:r w:rsidRPr="00A331E0">
        <w:rPr>
          <w:lang w:eastAsia="cs-CZ"/>
        </w:rPr>
        <w:t xml:space="preserve"> dosahoval výše </w:t>
      </w:r>
      <w:r w:rsidR="007E4A72" w:rsidRPr="00A331E0">
        <w:rPr>
          <w:lang w:eastAsia="cs-CZ"/>
        </w:rPr>
        <w:t>2</w:t>
      </w:r>
      <w:r w:rsidR="00A331E0" w:rsidRPr="00A331E0">
        <w:rPr>
          <w:lang w:eastAsia="cs-CZ"/>
        </w:rPr>
        <w:t>.</w:t>
      </w:r>
      <w:r w:rsidR="007E4A72" w:rsidRPr="00A331E0">
        <w:rPr>
          <w:lang w:eastAsia="cs-CZ"/>
        </w:rPr>
        <w:t>000</w:t>
      </w:r>
      <w:r w:rsidR="00A331E0" w:rsidRPr="00A331E0">
        <w:rPr>
          <w:lang w:eastAsia="cs-CZ"/>
        </w:rPr>
        <w:t>.</w:t>
      </w:r>
      <w:r w:rsidR="007E4A72" w:rsidRPr="00A331E0">
        <w:rPr>
          <w:lang w:eastAsia="cs-CZ"/>
        </w:rPr>
        <w:t>000</w:t>
      </w:r>
      <w:r w:rsidR="00A331E0" w:rsidRPr="00A331E0">
        <w:rPr>
          <w:lang w:eastAsia="cs-CZ"/>
        </w:rPr>
        <w:t xml:space="preserve"> </w:t>
      </w:r>
      <w:r w:rsidRPr="00A331E0">
        <w:rPr>
          <w:lang w:eastAsia="cs-CZ"/>
        </w:rPr>
        <w:t xml:space="preserve">Kč bez DPH za každé ze tří uzavřených, bezprostředně předcházejících účetních období, jestliže účastník vznikl později, tak za všechna uzavřená účetní období od svého vzniku, a účastník tedy </w:t>
      </w:r>
    </w:p>
    <w:p w14:paraId="11182C8D" w14:textId="712DC483" w:rsidR="000128D4" w:rsidRDefault="000128D4" w:rsidP="000128D4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splňuje ekonomickou kvalifikaci</w:t>
      </w:r>
      <w:r w:rsidR="00A331E0">
        <w:rPr>
          <w:rFonts w:eastAsia="Times New Roman" w:cs="Times New Roman"/>
          <w:b/>
          <w:lang w:eastAsia="cs-CZ"/>
        </w:rPr>
        <w:t>.</w:t>
      </w:r>
    </w:p>
    <w:p w14:paraId="06B2D964" w14:textId="77777777" w:rsidR="00A331E0" w:rsidRDefault="00A331E0" w:rsidP="000128D4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</w:p>
    <w:p w14:paraId="6771CC6D" w14:textId="5635B29E" w:rsidR="000128D4" w:rsidRDefault="00A331E0" w:rsidP="00471B29">
      <w:pPr>
        <w:rPr>
          <w:lang w:eastAsia="cs-CZ"/>
        </w:rPr>
      </w:pPr>
      <w:r>
        <w:rPr>
          <w:lang w:eastAsia="cs-CZ"/>
        </w:rPr>
        <w:t>V</w:t>
      </w:r>
      <w:r w:rsidR="000128D4">
        <w:rPr>
          <w:lang w:eastAsia="cs-CZ"/>
        </w:rPr>
        <w:t xml:space="preserve">ýše </w:t>
      </w:r>
      <w:r>
        <w:rPr>
          <w:lang w:eastAsia="cs-CZ"/>
        </w:rPr>
        <w:t>specifikovaný</w:t>
      </w:r>
      <w:r w:rsidR="000128D4">
        <w:rPr>
          <w:lang w:eastAsia="cs-CZ"/>
        </w:rPr>
        <w:t xml:space="preserve"> požadavek zadavatele splňuje </w:t>
      </w:r>
      <w:r>
        <w:rPr>
          <w:lang w:eastAsia="cs-CZ"/>
        </w:rPr>
        <w:t xml:space="preserve">účastník </w:t>
      </w:r>
      <w:r w:rsidR="000128D4">
        <w:rPr>
          <w:lang w:eastAsia="cs-CZ"/>
        </w:rPr>
        <w:t>následovně: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67"/>
        <w:gridCol w:w="1908"/>
        <w:gridCol w:w="1985"/>
        <w:gridCol w:w="2036"/>
      </w:tblGrid>
      <w:tr w:rsidR="000128D4" w14:paraId="64E2B933" w14:textId="77777777" w:rsidTr="00A331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BC5C13" w14:textId="77777777" w:rsidR="000128D4" w:rsidRPr="00A331E0" w:rsidRDefault="000128D4" w:rsidP="00471B29">
            <w:pPr>
              <w:rPr>
                <w:lang w:eastAsia="cs-CZ"/>
              </w:rPr>
            </w:pPr>
            <w:r w:rsidRPr="00A331E0">
              <w:rPr>
                <w:lang w:eastAsia="cs-CZ"/>
              </w:rPr>
              <w:t>Uzavřené účetní období</w:t>
            </w:r>
          </w:p>
        </w:tc>
        <w:tc>
          <w:tcPr>
            <w:tcW w:w="190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4FCA6" w14:textId="77777777" w:rsidR="000128D4" w:rsidRDefault="000128D4" w:rsidP="00471B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</w:p>
        </w:tc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D4B89" w14:textId="77777777" w:rsidR="000128D4" w:rsidRDefault="000128D4" w:rsidP="00471B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</w:p>
        </w:tc>
        <w:tc>
          <w:tcPr>
            <w:tcW w:w="2036" w:type="dxa"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1D47C1CE" w14:textId="77777777" w:rsidR="000128D4" w:rsidRDefault="000128D4" w:rsidP="00471B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</w:p>
        </w:tc>
      </w:tr>
      <w:tr w:rsidR="000128D4" w14:paraId="091181B9" w14:textId="77777777" w:rsidTr="00A331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7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68E7D0A9" w14:textId="1270B0C0" w:rsidR="000128D4" w:rsidRPr="00A331E0" w:rsidRDefault="000128D4" w:rsidP="00471B29">
            <w:pPr>
              <w:rPr>
                <w:lang w:eastAsia="cs-CZ"/>
              </w:rPr>
            </w:pPr>
            <w:r w:rsidRPr="00A331E0">
              <w:rPr>
                <w:lang w:eastAsia="cs-CZ"/>
              </w:rPr>
              <w:t>Dosažený roční obrat dodavatele v tis. Kč</w:t>
            </w:r>
          </w:p>
        </w:tc>
        <w:tc>
          <w:tcPr>
            <w:tcW w:w="1908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03CDC42" w14:textId="20E72AB0" w:rsidR="000128D4" w:rsidRPr="0023070F" w:rsidRDefault="0023070F" w:rsidP="00471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>
              <w:rPr>
                <w:highlight w:val="green"/>
                <w:lang w:eastAsia="cs-CZ"/>
              </w:rPr>
              <w:t xml:space="preserve">doplní </w:t>
            </w:r>
            <w:r w:rsidR="00AC1810">
              <w:rPr>
                <w:highlight w:val="green"/>
                <w:lang w:eastAsia="cs-CZ"/>
              </w:rPr>
              <w:t>Účastník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DA82ED" w14:textId="5F5D6B37" w:rsidR="000128D4" w:rsidRPr="0023070F" w:rsidRDefault="0023070F" w:rsidP="00471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>
              <w:rPr>
                <w:highlight w:val="green"/>
                <w:lang w:eastAsia="cs-CZ"/>
              </w:rPr>
              <w:t xml:space="preserve">doplní </w:t>
            </w:r>
            <w:r w:rsidR="00AC1810">
              <w:rPr>
                <w:highlight w:val="green"/>
                <w:lang w:eastAsia="cs-CZ"/>
              </w:rPr>
              <w:t>Účastník</w:t>
            </w:r>
          </w:p>
        </w:tc>
        <w:tc>
          <w:tcPr>
            <w:tcW w:w="2036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DDABB8" w14:textId="1DE70F8C" w:rsidR="000128D4" w:rsidRPr="0023070F" w:rsidRDefault="0023070F" w:rsidP="00471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>
              <w:rPr>
                <w:highlight w:val="green"/>
                <w:lang w:eastAsia="cs-CZ"/>
              </w:rPr>
              <w:t xml:space="preserve">doplní </w:t>
            </w:r>
            <w:r w:rsidR="00AC1810">
              <w:rPr>
                <w:highlight w:val="green"/>
                <w:lang w:eastAsia="cs-CZ"/>
              </w:rPr>
              <w:t>Účastník</w:t>
            </w:r>
          </w:p>
        </w:tc>
      </w:tr>
    </w:tbl>
    <w:p w14:paraId="67A774CC" w14:textId="1BC8708F" w:rsidR="002126E7" w:rsidRDefault="000128D4" w:rsidP="00F0533E">
      <w:pPr>
        <w:rPr>
          <w:highlight w:val="green"/>
        </w:rPr>
      </w:pPr>
      <w:r>
        <w:rPr>
          <w:rFonts w:eastAsia="Times New Roman" w:cs="Times New Roman"/>
          <w:lang w:eastAsia="cs-CZ"/>
        </w:rPr>
        <w:t xml:space="preserve"> </w:t>
      </w:r>
    </w:p>
    <w:p w14:paraId="4C35C971" w14:textId="0206BB21" w:rsidR="00A331E0" w:rsidRDefault="00A331E0">
      <w:pPr>
        <w:spacing w:before="0" w:after="240"/>
        <w:jc w:val="left"/>
        <w:rPr>
          <w:lang w:eastAsia="cs-CZ"/>
        </w:rPr>
      </w:pPr>
    </w:p>
    <w:p w14:paraId="641F6C30" w14:textId="77777777" w:rsidR="00A331E0" w:rsidRDefault="00A331E0" w:rsidP="00A134A1">
      <w:pPr>
        <w:spacing w:before="1200"/>
        <w:rPr>
          <w:lang w:eastAsia="cs-CZ"/>
        </w:rPr>
      </w:pPr>
    </w:p>
    <w:p w14:paraId="0B34B067" w14:textId="467DD349" w:rsidR="002126E7" w:rsidRDefault="002126E7" w:rsidP="00A331E0">
      <w:pPr>
        <w:spacing w:before="48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7211F0">
      <w:pgSz w:w="11906" w:h="16838" w:code="9"/>
      <w:pgMar w:top="1049" w:right="1134" w:bottom="1474" w:left="2070" w:header="993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54CF3A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F455E6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DABED5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E76C70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358A5E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C1DEC5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830073D" w14:textId="77777777" w:rsidR="00A327CB" w:rsidRDefault="00A327CB" w:rsidP="000128D4">
      <w:pPr>
        <w:pStyle w:val="Textpoznpodarou"/>
        <w:rPr>
          <w:rFonts w:ascii="Calibri" w:hAnsi="Calibri"/>
        </w:rPr>
      </w:pPr>
      <w:r>
        <w:rPr>
          <w:rStyle w:val="Znakapoznpodarou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Zákon č. 563/1991 Sb., o účetnictví,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635309478" name="Obrázek 16353094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7120597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03765"/>
    <w:rsid w:val="000128D4"/>
    <w:rsid w:val="00027E09"/>
    <w:rsid w:val="00027E55"/>
    <w:rsid w:val="00045E47"/>
    <w:rsid w:val="000717AE"/>
    <w:rsid w:val="00072C1E"/>
    <w:rsid w:val="00077060"/>
    <w:rsid w:val="0008077B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C082D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76BD5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005"/>
    <w:rsid w:val="0036634F"/>
    <w:rsid w:val="00375D95"/>
    <w:rsid w:val="003956C6"/>
    <w:rsid w:val="003B596F"/>
    <w:rsid w:val="003E2FB9"/>
    <w:rsid w:val="003E78C4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60EC"/>
    <w:rsid w:val="0067790F"/>
    <w:rsid w:val="00677B7F"/>
    <w:rsid w:val="00681662"/>
    <w:rsid w:val="006A5570"/>
    <w:rsid w:val="006A689C"/>
    <w:rsid w:val="006B3D79"/>
    <w:rsid w:val="006C0BB1"/>
    <w:rsid w:val="006C2338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11F0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A6A79"/>
    <w:rsid w:val="007B570C"/>
    <w:rsid w:val="007B600C"/>
    <w:rsid w:val="007B6D10"/>
    <w:rsid w:val="007C0237"/>
    <w:rsid w:val="007C3297"/>
    <w:rsid w:val="007C589B"/>
    <w:rsid w:val="007E4A6E"/>
    <w:rsid w:val="007E4A72"/>
    <w:rsid w:val="007E5951"/>
    <w:rsid w:val="007F3D24"/>
    <w:rsid w:val="007F56A7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1C11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7791F"/>
    <w:rsid w:val="009833E1"/>
    <w:rsid w:val="00992D9C"/>
    <w:rsid w:val="00996617"/>
    <w:rsid w:val="00996CB8"/>
    <w:rsid w:val="009B14A9"/>
    <w:rsid w:val="009B2E97"/>
    <w:rsid w:val="009C261E"/>
    <w:rsid w:val="009D3107"/>
    <w:rsid w:val="009D310D"/>
    <w:rsid w:val="009E07F4"/>
    <w:rsid w:val="009F392E"/>
    <w:rsid w:val="00A02A21"/>
    <w:rsid w:val="00A05455"/>
    <w:rsid w:val="00A07EA0"/>
    <w:rsid w:val="00A134A1"/>
    <w:rsid w:val="00A23E99"/>
    <w:rsid w:val="00A327CB"/>
    <w:rsid w:val="00A331E0"/>
    <w:rsid w:val="00A6177B"/>
    <w:rsid w:val="00A63D48"/>
    <w:rsid w:val="00A66136"/>
    <w:rsid w:val="00A7430D"/>
    <w:rsid w:val="00A86CC9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051C1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D6B9A"/>
    <w:rsid w:val="00CF53B5"/>
    <w:rsid w:val="00D21061"/>
    <w:rsid w:val="00D247B3"/>
    <w:rsid w:val="00D371F5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526E6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4961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D6F30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21C11"/>
    <w:pPr>
      <w:tabs>
        <w:tab w:val="left" w:pos="1320"/>
        <w:tab w:val="right" w:leader="dot" w:pos="8692"/>
      </w:tabs>
      <w:spacing w:after="100"/>
      <w:ind w:left="1276" w:hanging="1096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4e4a6a96-f3e4-483d-987d-304999e1d579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24</TotalTime>
  <Pages>9</Pages>
  <Words>1337</Words>
  <Characters>7895</Characters>
  <Application>Microsoft Office Word</Application>
  <DocSecurity>0</DocSecurity>
  <Lines>65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Kleprlíková Hana, Bc.</cp:lastModifiedBy>
  <cp:revision>14</cp:revision>
  <cp:lastPrinted>2023-10-05T09:40:00Z</cp:lastPrinted>
  <dcterms:created xsi:type="dcterms:W3CDTF">2024-07-30T09:33:00Z</dcterms:created>
  <dcterms:modified xsi:type="dcterms:W3CDTF">2024-10-07T05:56:00Z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